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7ED" w:rsidRPr="00A977ED" w:rsidRDefault="00A977ED" w:rsidP="00A977ED">
      <w:pPr>
        <w:spacing w:after="0" w:line="240" w:lineRule="auto"/>
        <w:ind w:left="106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9</w:t>
      </w:r>
    </w:p>
    <w:p w:rsidR="00A977ED" w:rsidRPr="00A977ED" w:rsidRDefault="00A977ED" w:rsidP="00A977ED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пояснительной записке</w:t>
      </w:r>
    </w:p>
    <w:p w:rsidR="00A977ED" w:rsidRPr="00A977ED" w:rsidRDefault="00A977ED" w:rsidP="00A977ED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проекту федерального закона</w:t>
      </w:r>
    </w:p>
    <w:p w:rsidR="00A977ED" w:rsidRPr="00A977ED" w:rsidRDefault="003877D7" w:rsidP="00A977ED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 федеральном бюджете на 2022</w:t>
      </w:r>
      <w:r w:rsidR="00A977ED"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A977ED" w:rsidRPr="00A977ED" w:rsidRDefault="003877D7" w:rsidP="00A977ED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 на плановый период 2023 и 2024</w:t>
      </w:r>
      <w:r w:rsidR="00A977ED"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A977ED" w:rsidRPr="00A977ED" w:rsidRDefault="00A977ED" w:rsidP="00A9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77ED" w:rsidRPr="00A977ED" w:rsidRDefault="00A977ED" w:rsidP="00A9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A977ED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Расходы федерального бюджета в 202</w:t>
      </w:r>
      <w:r w:rsidR="00FE550F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2</w:t>
      </w:r>
      <w:r w:rsidRPr="00A977ED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 - 202</w:t>
      </w:r>
      <w:r w:rsidR="00FE550F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4</w:t>
      </w:r>
      <w:r w:rsidRPr="00A977ED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годах в разрезе государственных программ</w:t>
      </w:r>
      <w:r w:rsidR="008C13B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Российской Федерации</w:t>
      </w:r>
      <w:bookmarkStart w:id="0" w:name="_GoBack"/>
      <w:bookmarkEnd w:id="0"/>
    </w:p>
    <w:p w:rsidR="00A977ED" w:rsidRPr="00A977ED" w:rsidRDefault="00A977ED" w:rsidP="00A977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77ED" w:rsidRDefault="00A977ED" w:rsidP="00FE550F">
      <w:pPr>
        <w:spacing w:after="0" w:line="240" w:lineRule="auto"/>
        <w:jc w:val="right"/>
      </w:pPr>
      <w:r w:rsidRPr="00A977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="00970034">
        <w:rPr>
          <w:rFonts w:ascii="Times New Roman" w:eastAsia="Times New Roman" w:hAnsi="Times New Roman" w:cs="Times New Roman"/>
          <w:sz w:val="20"/>
          <w:szCs w:val="20"/>
          <w:lang w:eastAsia="ru-RU"/>
        </w:rPr>
        <w:t>млн</w:t>
      </w:r>
      <w:r w:rsidRPr="00A977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рублей</w:t>
      </w:r>
    </w:p>
    <w:tbl>
      <w:tblPr>
        <w:tblW w:w="14550" w:type="dxa"/>
        <w:tblLook w:val="04A0" w:firstRow="1" w:lastRow="0" w:firstColumn="1" w:lastColumn="0" w:noHBand="0" w:noVBand="1"/>
      </w:tblPr>
      <w:tblGrid>
        <w:gridCol w:w="3523"/>
        <w:gridCol w:w="451"/>
        <w:gridCol w:w="978"/>
        <w:gridCol w:w="1380"/>
        <w:gridCol w:w="1220"/>
        <w:gridCol w:w="880"/>
        <w:gridCol w:w="1380"/>
        <w:gridCol w:w="1195"/>
        <w:gridCol w:w="850"/>
        <w:gridCol w:w="1309"/>
        <w:gridCol w:w="1384"/>
      </w:tblGrid>
      <w:tr w:rsidR="00A977ED" w:rsidRPr="00A977ED" w:rsidTr="00FE550F">
        <w:trPr>
          <w:divId w:val="1891066007"/>
          <w:trHeight w:val="300"/>
          <w:tblHeader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FE550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Код </w:t>
            </w: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ГП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2021 год*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3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</w:t>
            </w:r>
          </w:p>
        </w:tc>
      </w:tr>
      <w:tr w:rsidR="00A977ED" w:rsidRPr="00A977ED" w:rsidTr="00FE550F">
        <w:trPr>
          <w:divId w:val="1891066007"/>
          <w:trHeight w:val="351"/>
          <w:tblHeader/>
        </w:trPr>
        <w:tc>
          <w:tcPr>
            <w:tcW w:w="352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Закон</w:t>
            </w: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№ 385-ФЗ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FE550F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Законо</w:t>
            </w:r>
            <w:r w:rsidR="00A977ED"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проект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Δ к закону, 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Закон</w:t>
            </w: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№ 385-ФЗ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FE550F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Законо</w:t>
            </w:r>
            <w:r w:rsidR="00A977ED"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Δ к закону, %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Законопроект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Δ к Законопроекту на 2023 год, %</w:t>
            </w:r>
          </w:p>
        </w:tc>
      </w:tr>
      <w:tr w:rsidR="00A977ED" w:rsidRPr="00A977ED" w:rsidTr="00AF6613">
        <w:trPr>
          <w:divId w:val="1891066007"/>
          <w:trHeight w:val="144"/>
          <w:tblHeader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6=5/4*100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9=8/7*100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77ED" w:rsidRPr="00A977ED" w:rsidRDefault="00A977ED" w:rsidP="00A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11=10/8*100</w:t>
            </w:r>
          </w:p>
        </w:tc>
      </w:tr>
      <w:tr w:rsidR="002B7013" w:rsidRPr="00A977ED" w:rsidTr="006C5796">
        <w:trPr>
          <w:divId w:val="1891066007"/>
          <w:trHeight w:val="63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реализацию государственных программ Российской Федерации, всего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18 839 255,9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16 836 778,6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18 574 677,3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17 725 261,4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19 041 747,0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19 377 003,6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101,8</w:t>
            </w:r>
          </w:p>
        </w:tc>
      </w:tr>
      <w:tr w:rsidR="002B7013" w:rsidRPr="00A977ED" w:rsidTr="00AF6613">
        <w:trPr>
          <w:divId w:val="1891066007"/>
          <w:trHeight w:val="7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2B7013" w:rsidRPr="00A977ED" w:rsidTr="00AF6613">
        <w:trPr>
          <w:divId w:val="1891066007"/>
          <w:trHeight w:val="41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здравоохранения"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1 157 330,4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947 430,0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989 885,2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911 455,1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956 869,9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979 097,7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102,3</w:t>
            </w:r>
          </w:p>
        </w:tc>
      </w:tr>
      <w:tr w:rsidR="002B7013" w:rsidRPr="00A977ED" w:rsidTr="00AF6613">
        <w:trPr>
          <w:divId w:val="1891066007"/>
          <w:trHeight w:val="422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"Социальная поддержка граждан"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2 458 312,8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2 064 809,3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2 215 686,5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2 210 713,0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2 414 666,6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2 581 606,6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106,9</w:t>
            </w:r>
          </w:p>
        </w:tc>
      </w:tr>
      <w:tr w:rsidR="002B7013" w:rsidRPr="00A977ED" w:rsidTr="00AF6613">
        <w:trPr>
          <w:divId w:val="1891066007"/>
          <w:trHeight w:val="39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"Доступная среда"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68 606,0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59 039,5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59 934,9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64 933,8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2B7013" w:rsidRPr="00A977ED" w:rsidTr="00AF6613">
        <w:trPr>
          <w:divId w:val="1891066007"/>
          <w:trHeight w:val="41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"Содействие занятости населения"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109 300,9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92 506,8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77 372,5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93 312,6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77 450,9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77 518,0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100,1</w:t>
            </w:r>
          </w:p>
        </w:tc>
      </w:tr>
      <w:tr w:rsidR="002B7013" w:rsidRPr="00A977ED" w:rsidTr="00AF6613">
        <w:trPr>
          <w:divId w:val="1891066007"/>
          <w:trHeight w:val="55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физической культуры и спорта"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60 130,0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68 306,3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49 985,8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49 329,6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47 075,8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95,4</w:t>
            </w:r>
          </w:p>
        </w:tc>
      </w:tr>
      <w:tr w:rsidR="002B7013" w:rsidRPr="00A977ED" w:rsidTr="00AF6613">
        <w:trPr>
          <w:divId w:val="1891066007"/>
          <w:trHeight w:val="41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образования"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424 944,5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338 407,8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461 111,7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359 731,5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470 097,2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484 070,5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</w:tr>
      <w:tr w:rsidR="002B7013" w:rsidRPr="00A977ED" w:rsidTr="00AF6613">
        <w:trPr>
          <w:divId w:val="1891066007"/>
          <w:trHeight w:val="45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культуры"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147 845,7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117 717,1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143 687,6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116 219,4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143 892,9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145 670,3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101,2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"Реализация государственной национальной политики"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2 313,3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2 147,9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2 240,1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2B7013" w:rsidRPr="00A977ED" w:rsidTr="00AF6613">
        <w:trPr>
          <w:divId w:val="1891066007"/>
          <w:trHeight w:val="414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туризма"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52 977,3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57 950,6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57 479,3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99,2</w:t>
            </w:r>
          </w:p>
        </w:tc>
      </w:tr>
      <w:tr w:rsidR="002B7013" w:rsidRPr="00A977ED" w:rsidTr="00AF6613">
        <w:trPr>
          <w:divId w:val="1891066007"/>
          <w:trHeight w:val="84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322 093,5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264 385,3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395 915,0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332 650,2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423 964,5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338 530,5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</w:t>
            </w:r>
          </w:p>
        </w:tc>
      </w:tr>
      <w:tr w:rsidR="002B7013" w:rsidRPr="00A977ED" w:rsidTr="00AF6613">
        <w:trPr>
          <w:divId w:val="1891066007"/>
          <w:trHeight w:val="7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программа Российской Федерации "Охрана окружающей среды"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85 061,0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85 147,3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125 854,7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96 405,0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147 561,9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112 364,3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76,1</w:t>
            </w:r>
          </w:p>
        </w:tc>
      </w:tr>
      <w:tr w:rsidR="002B7013" w:rsidRPr="00A977ED" w:rsidTr="00AF6613">
        <w:trPr>
          <w:divId w:val="1891066007"/>
          <w:trHeight w:val="41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транспортной системы"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1 276 397,6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1 172 876,7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1 273 508,3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1 233 237,3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1 295 223,7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1 333 232,5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102,9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"Комплексное развитие сельских территорий"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40 918,3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31 485,6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36 242,6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31 486,4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40 402,3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40 788,8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101,0</w:t>
            </w:r>
          </w:p>
        </w:tc>
      </w:tr>
      <w:tr w:rsidR="002B7013" w:rsidRPr="00A977ED" w:rsidTr="00AF6613">
        <w:trPr>
          <w:divId w:val="1891066007"/>
          <w:trHeight w:val="882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236 411,3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208 510,9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208 851,3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213 845,4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214 173,2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222 328,5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</w:tr>
      <w:tr w:rsidR="002B7013" w:rsidRPr="00A977ED" w:rsidTr="00AF6613">
        <w:trPr>
          <w:divId w:val="1891066007"/>
          <w:trHeight w:val="65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общественного порядка и противодействие преступности"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782 764,8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756 335,4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781 474,7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782 126,2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807 408,1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835 853,5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103,5</w:t>
            </w:r>
          </w:p>
        </w:tc>
      </w:tr>
      <w:tr w:rsidR="002B7013" w:rsidRPr="00A977ED" w:rsidTr="00AF6613">
        <w:trPr>
          <w:divId w:val="1891066007"/>
          <w:trHeight w:val="45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"Юстиция"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318 291,9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319 041,4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322 738,0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329 411,7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332 392,2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343 031,2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103,2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"Экономическое развитие и инновационная экономика"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694 341,7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167 669,4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123 499,0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182 846,9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131 171,2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130 955,0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"Воспроизводство и использование природных ресурсов"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56 718,2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50 896,1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57 851,9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50 083,5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57 039,4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51 411,8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90,1</w:t>
            </w:r>
          </w:p>
        </w:tc>
      </w:tr>
      <w:tr w:rsidR="002B7013" w:rsidRPr="00A977ED" w:rsidTr="00AF6613">
        <w:trPr>
          <w:divId w:val="1891066007"/>
          <w:trHeight w:val="45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лесного хозяйства"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38 328,2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49 570,1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50 967,3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105,7</w:t>
            </w:r>
          </w:p>
        </w:tc>
      </w:tr>
      <w:tr w:rsidR="002B7013" w:rsidRPr="00A977ED" w:rsidTr="00AF6613">
        <w:trPr>
          <w:divId w:val="1891066007"/>
          <w:trHeight w:val="82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264 562,6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279 791,8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285 107,1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295 468,1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304 859,3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326 775,6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107,2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рыбохозяйственного комплекса"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14 613,5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12 938,7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12 002,3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8 090,9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7 655,1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94,6</w:t>
            </w:r>
          </w:p>
        </w:tc>
      </w:tr>
      <w:tr w:rsidR="002B7013" w:rsidRPr="00A977ED" w:rsidTr="00AF6613">
        <w:trPr>
          <w:divId w:val="1891066007"/>
          <w:trHeight w:val="100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эффективного вовлечения в оборот земель сельскохозяйственного назначения и развития мелиоративного комплекса Российской Федерации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29 730,8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30 782,1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33 828,1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109,9</w:t>
            </w:r>
          </w:p>
        </w:tc>
      </w:tr>
      <w:tr w:rsidR="002B7013" w:rsidRPr="00A977ED" w:rsidTr="00AF6613">
        <w:trPr>
          <w:divId w:val="1891066007"/>
          <w:trHeight w:val="45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энергетики"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17 253,8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29 080,7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14 107,7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21 926,4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20 887,5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95,3</w:t>
            </w:r>
          </w:p>
        </w:tc>
      </w:tr>
      <w:tr w:rsidR="002B7013" w:rsidRPr="00A977ED" w:rsidTr="00AF6613">
        <w:trPr>
          <w:divId w:val="1891066007"/>
          <w:trHeight w:val="71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1 643 984,2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1 677 613,5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2 068 688,8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1 922 985,9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2 114 512,8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2 261 458,5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106,9</w:t>
            </w:r>
          </w:p>
        </w:tc>
      </w:tr>
      <w:tr w:rsidR="002B7013" w:rsidRPr="00A977ED" w:rsidTr="00AF6613">
        <w:trPr>
          <w:divId w:val="1891066007"/>
          <w:trHeight w:val="568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"Научно-технологическое развитие Российской Федерации"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815 613,9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838 523,5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1 050 716,2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881 751,5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1 099 142,5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1 132 721,5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103,1</w:t>
            </w:r>
          </w:p>
        </w:tc>
      </w:tr>
      <w:tr w:rsidR="002B7013" w:rsidRPr="00A977ED" w:rsidTr="00AF6613">
        <w:trPr>
          <w:divId w:val="1891066007"/>
          <w:trHeight w:val="547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промышленности и повышение ее конкурентоспособности"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470 957,4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517 800,7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557 843,0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553 436,2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589 776,7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593 938,4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100,7</w:t>
            </w:r>
          </w:p>
        </w:tc>
      </w:tr>
      <w:tr w:rsidR="002B7013" w:rsidRPr="00A977ED" w:rsidTr="00AF6613">
        <w:trPr>
          <w:divId w:val="1891066007"/>
          <w:trHeight w:val="587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фармацевтической и медицинской промышленности"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9 420,9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9 981,5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9 862,5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</w:t>
            </w:r>
          </w:p>
        </w:tc>
      </w:tr>
      <w:tr w:rsidR="002B7013" w:rsidRPr="00A977ED" w:rsidTr="00AF6613">
        <w:trPr>
          <w:divId w:val="1891066007"/>
          <w:trHeight w:val="55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авиационной промышленности"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113 265,9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76 443,5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42 272,5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76 457,3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38 870,1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48 536,2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124,9</w:t>
            </w:r>
          </w:p>
        </w:tc>
      </w:tr>
      <w:tr w:rsidR="002B7013" w:rsidRPr="00A977ED" w:rsidTr="00AF6613">
        <w:trPr>
          <w:divId w:val="1891066007"/>
          <w:trHeight w:val="68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судостроения и техники для освоения шельфовых месторождений"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29 072,0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21 884,4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17 458,3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25 268,9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17 342,8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электронной и радиоэлектронной промышленности"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58 924,0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9 670,0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36 082,8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57 083,7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60 161,1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105,4</w:t>
            </w:r>
          </w:p>
        </w:tc>
      </w:tr>
      <w:tr w:rsidR="002B7013" w:rsidRPr="00A977ED" w:rsidTr="00AF6613">
        <w:trPr>
          <w:divId w:val="1891066007"/>
          <w:trHeight w:val="43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"Космическая деятельность России"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250 558,1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188 661,7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210 222,8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188 183,7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209 616,5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209 800,4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100,1</w:t>
            </w:r>
          </w:p>
        </w:tc>
      </w:tr>
      <w:tr w:rsidR="002B7013" w:rsidRPr="00A977ED" w:rsidTr="00AF6613">
        <w:trPr>
          <w:divId w:val="1891066007"/>
          <w:trHeight w:val="558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атомного энергопромышленного комплекса"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137 176,6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136 229,7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105 835,0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99 807,9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73 409,8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71 281,8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97,1</w:t>
            </w:r>
          </w:p>
        </w:tc>
      </w:tr>
      <w:tr w:rsidR="002B7013" w:rsidRPr="00A977ED" w:rsidTr="00AF6613">
        <w:trPr>
          <w:divId w:val="1891066007"/>
          <w:trHeight w:val="45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"Информационное общество"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288 944,7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325 141,6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342 125,6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305 161,1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321 852,5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314 605,5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97,7</w:t>
            </w:r>
          </w:p>
        </w:tc>
      </w:tr>
      <w:tr w:rsidR="002B7013" w:rsidRPr="00A977ED" w:rsidTr="00AF6613">
        <w:trPr>
          <w:divId w:val="1891066007"/>
          <w:trHeight w:val="6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"Национальная система пространственных данных"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38 931,2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38 915,6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39 466,3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101,4</w:t>
            </w:r>
          </w:p>
        </w:tc>
      </w:tr>
      <w:tr w:rsidR="002B7013" w:rsidRPr="00A977ED" w:rsidTr="00AF6613">
        <w:trPr>
          <w:divId w:val="1891066007"/>
          <w:trHeight w:val="83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"Социально-экономическое развитие Дальневосточного федерального округа"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42 450,8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34 816,7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34 652,6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34 299,3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31 415,6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92,4</w:t>
            </w:r>
          </w:p>
        </w:tc>
      </w:tr>
      <w:tr w:rsidR="002B7013" w:rsidRPr="00A977ED" w:rsidTr="00AF6613">
        <w:trPr>
          <w:divId w:val="1891066007"/>
          <w:trHeight w:val="53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Северо-Кавказского федерального округа"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18 409,2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13 857,6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14 798,8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13 793,0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15 546,6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13 755,7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88,5</w:t>
            </w:r>
          </w:p>
        </w:tc>
      </w:tr>
      <w:tr w:rsidR="002B7013" w:rsidRPr="00A977ED" w:rsidTr="00AF6613">
        <w:trPr>
          <w:divId w:val="1891066007"/>
          <w:trHeight w:val="827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4 306,1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8 129,3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5 169,5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7 494,2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5 869,7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</w:t>
            </w:r>
          </w:p>
        </w:tc>
      </w:tr>
      <w:tr w:rsidR="002B7013" w:rsidRPr="00A977ED" w:rsidTr="00AF6613">
        <w:trPr>
          <w:divId w:val="1891066007"/>
          <w:trHeight w:val="568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"Социально-экономическое развитие Республики Крым и г. Севастополя"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67 274,0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82 256,6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109 503,8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150 147,3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156 919,4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106 260,4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67,7</w:t>
            </w:r>
          </w:p>
        </w:tc>
      </w:tr>
      <w:tr w:rsidR="002B7013" w:rsidRPr="00A977ED" w:rsidTr="00AF6613">
        <w:trPr>
          <w:divId w:val="1891066007"/>
          <w:trHeight w:val="568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"Социально-экономическое развитие Калининградской области"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61 236,1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64 921,6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63 744,2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71 264,2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70 961,8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69 818,8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98,4</w:t>
            </w:r>
          </w:p>
        </w:tc>
      </w:tr>
      <w:tr w:rsidR="002B7013" w:rsidRPr="00A977ED" w:rsidTr="00AF6613">
        <w:trPr>
          <w:divId w:val="1891066007"/>
          <w:trHeight w:val="870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1 015 887,0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921 997,9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967 294,1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935 284,3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980 885,0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1 000 852,3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102,0</w:t>
            </w:r>
          </w:p>
        </w:tc>
      </w:tr>
      <w:tr w:rsidR="002B7013" w:rsidRPr="00A977ED" w:rsidTr="00AF6613">
        <w:trPr>
          <w:divId w:val="1891066007"/>
          <w:trHeight w:val="47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обороноспособности страны"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1 560 946,6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1 504 540,3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1 609 059,4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1 720 858,7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1 846 321,9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1 820 531,5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98,6</w:t>
            </w:r>
          </w:p>
        </w:tc>
      </w:tr>
      <w:tr w:rsidR="002B7013" w:rsidRPr="00A977ED" w:rsidTr="00AF6613">
        <w:trPr>
          <w:divId w:val="1891066007"/>
          <w:trHeight w:val="525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государственной безопасности"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2 042,5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1 935,7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1 700,4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1 673,0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</w:t>
            </w:r>
          </w:p>
        </w:tc>
      </w:tr>
      <w:tr w:rsidR="002B7013" w:rsidRPr="00A977ED" w:rsidTr="00AF6613">
        <w:trPr>
          <w:divId w:val="1891066007"/>
          <w:trHeight w:val="53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защиты личности, общества и государства"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286 915,8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261 364,2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287 084,8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270 161,9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289 956,0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299 127,5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103,2</w:t>
            </w:r>
          </w:p>
        </w:tc>
      </w:tr>
      <w:tr w:rsidR="002B7013" w:rsidRPr="00A977ED" w:rsidTr="00AF6613">
        <w:trPr>
          <w:divId w:val="1891066007"/>
          <w:trHeight w:val="76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химической и биологической безопасности Российской Федерации"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3 608,6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4 608,6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3 608,6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4 608,6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2B7013" w:rsidRPr="00A977ED" w:rsidTr="00AF6613">
        <w:trPr>
          <w:divId w:val="1891066007"/>
          <w:trHeight w:val="55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"Управление государственным материальным резервом"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13 176,3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11 715,2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12 637,0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12 044,6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12 016,4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12 312,9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102,5</w:t>
            </w:r>
          </w:p>
        </w:tc>
      </w:tr>
      <w:tr w:rsidR="002B7013" w:rsidRPr="00A977ED" w:rsidTr="00AF6613">
        <w:trPr>
          <w:divId w:val="1891066007"/>
          <w:trHeight w:val="561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"Развитие оборонно-промышленного комплекса"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9 079,1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8 985,2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22 316,2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8 786,9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8 636,9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8 636,9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2B7013" w:rsidRPr="00A977ED" w:rsidTr="00AF6613">
        <w:trPr>
          <w:divId w:val="1891066007"/>
          <w:trHeight w:val="569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"Внешнеполитическая деятельность"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136 766,0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125 904,1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127 657,1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126 927,0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129 181,3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133 499,3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103,3</w:t>
            </w:r>
          </w:p>
        </w:tc>
      </w:tr>
      <w:tr w:rsidR="002B7013" w:rsidRPr="00A977ED" w:rsidTr="00AF6613">
        <w:trPr>
          <w:divId w:val="1891066007"/>
          <w:trHeight w:val="585"/>
        </w:trPr>
        <w:tc>
          <w:tcPr>
            <w:tcW w:w="3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A822AB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="002B7013"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осударственная программа Российской Федерации "Содействие международному развитию"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B7013" w:rsidRPr="00A977ED" w:rsidTr="00AF6613">
        <w:trPr>
          <w:divId w:val="1891066007"/>
          <w:trHeight w:val="529"/>
        </w:trPr>
        <w:tc>
          <w:tcPr>
            <w:tcW w:w="35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A822AB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="002B7013"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осударственная программа Российской Федерации "Поддержка и продвижение русского языка"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B7013" w:rsidRPr="00A977ED" w:rsidTr="00AF6613">
        <w:trPr>
          <w:divId w:val="1891066007"/>
          <w:trHeight w:val="523"/>
        </w:trPr>
        <w:tc>
          <w:tcPr>
            <w:tcW w:w="35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программа Российской Федерации "Развитие внешнеэкономической деятельности"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95 235,8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89 154,6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92 415,5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2B7013" w:rsidRPr="00A977ED" w:rsidTr="00AF6613">
        <w:trPr>
          <w:divId w:val="1891066007"/>
          <w:trHeight w:val="645"/>
        </w:trPr>
        <w:tc>
          <w:tcPr>
            <w:tcW w:w="35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реализацию государственных программ Российской Федерации (закрытая часть)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A977ED" w:rsidRDefault="002B7013" w:rsidP="002B7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3 099 714,1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2 815 093,5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3 029 049,3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2 790 976,6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2 820 272,3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2 830 772,8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7013" w:rsidRPr="002B7013" w:rsidRDefault="002B7013" w:rsidP="002B7013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7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100,4</w:t>
            </w:r>
          </w:p>
        </w:tc>
      </w:tr>
    </w:tbl>
    <w:p w:rsidR="00FE550F" w:rsidRPr="00FE550F" w:rsidRDefault="00FE550F" w:rsidP="00FE55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E550F">
        <w:rPr>
          <w:rFonts w:ascii="Times New Roman" w:eastAsia="Times New Roman" w:hAnsi="Times New Roman" w:cs="Times New Roman"/>
          <w:sz w:val="20"/>
          <w:szCs w:val="20"/>
          <w:lang w:eastAsia="ru-RU"/>
        </w:rPr>
        <w:t>* - показатели сводной бюджетной росписи по состоянию на 1 сентября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E55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FE550F" w:rsidRDefault="00FE550F"/>
    <w:sectPr w:rsidR="00FE550F" w:rsidSect="00FE550F">
      <w:pgSz w:w="16838" w:h="11906" w:orient="landscape"/>
      <w:pgMar w:top="1134" w:right="1134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ED"/>
    <w:rsid w:val="002B7013"/>
    <w:rsid w:val="003877D7"/>
    <w:rsid w:val="008C13B7"/>
    <w:rsid w:val="00950E84"/>
    <w:rsid w:val="00970034"/>
    <w:rsid w:val="00A822AB"/>
    <w:rsid w:val="00A977ED"/>
    <w:rsid w:val="00AF6613"/>
    <w:rsid w:val="00B37BDA"/>
    <w:rsid w:val="00C75EDB"/>
    <w:rsid w:val="00FE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E9E9"/>
  <w15:chartTrackingRefBased/>
  <w15:docId w15:val="{D717F8BA-9CBB-4197-9B82-88A68BA4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Амирханян Людвик Сисакович</dc:creator>
  <cp:keywords/>
  <dc:description/>
  <cp:lastModifiedBy>КАНУННИКОВ ВЛАДИМИР АЛЕКСАНДРОВИЧ</cp:lastModifiedBy>
  <cp:revision>2</cp:revision>
  <dcterms:created xsi:type="dcterms:W3CDTF">2021-09-19T04:08:00Z</dcterms:created>
  <dcterms:modified xsi:type="dcterms:W3CDTF">2021-09-19T04:08:00Z</dcterms:modified>
</cp:coreProperties>
</file>